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A259B" w14:textId="77777777" w:rsidR="00BB0DF4" w:rsidRDefault="001812AD">
      <w:r w:rsidRPr="008C4646">
        <w:rPr>
          <w:noProof/>
          <w:lang w:eastAsia="nb-NO"/>
        </w:rPr>
        <w:drawing>
          <wp:inline distT="0" distB="0" distL="0" distR="0" wp14:anchorId="1EF3037F" wp14:editId="6BD9EAD0">
            <wp:extent cx="3836035" cy="1382241"/>
            <wp:effectExtent l="0" t="0" r="0" b="0"/>
            <wp:docPr id="1" name="Bilde 1" descr="valgforumlogo-s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0" descr="valgforumlogo-st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987" cy="1391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19854" w14:textId="77777777" w:rsidR="001812AD" w:rsidRPr="00467B8F" w:rsidRDefault="001812AD">
      <w:pPr>
        <w:rPr>
          <w:b/>
          <w:lang w:val="nn-NO"/>
        </w:rPr>
      </w:pPr>
      <w:r w:rsidRPr="00467B8F">
        <w:rPr>
          <w:b/>
          <w:lang w:val="nn-NO"/>
        </w:rPr>
        <w:t>Årsmelding for driftsåret mars 2015 –juni 2016</w:t>
      </w:r>
    </w:p>
    <w:p w14:paraId="131DB35F" w14:textId="767424DC" w:rsidR="001812AD" w:rsidRPr="00467B8F" w:rsidRDefault="001812AD">
      <w:r w:rsidRPr="00467B8F">
        <w:t xml:space="preserve">Styret </w:t>
      </w:r>
      <w:r w:rsidR="00AA673F" w:rsidRPr="00467B8F">
        <w:t xml:space="preserve">har </w:t>
      </w:r>
      <w:r w:rsidR="009249F8">
        <w:t>bestått av:</w:t>
      </w:r>
    </w:p>
    <w:p w14:paraId="757709B7" w14:textId="77777777" w:rsidR="001812AD" w:rsidRDefault="001812AD" w:rsidP="001812AD">
      <w:pPr>
        <w:spacing w:after="0" w:line="240" w:lineRule="auto"/>
        <w:ind w:left="360"/>
      </w:pPr>
      <w:r>
        <w:t>Thorild L. Osdalen, Telemark fylkeskommune – leder</w:t>
      </w:r>
    </w:p>
    <w:p w14:paraId="72BCB93F" w14:textId="77777777" w:rsidR="001812AD" w:rsidRDefault="001812AD" w:rsidP="001812AD">
      <w:pPr>
        <w:spacing w:after="0" w:line="240" w:lineRule="auto"/>
        <w:ind w:left="360"/>
      </w:pPr>
      <w:r>
        <w:t>Jarl Harry Gjedrem, Stavanger kommune – nestleder</w:t>
      </w:r>
    </w:p>
    <w:p w14:paraId="4D1BAB2F" w14:textId="77777777" w:rsidR="001812AD" w:rsidRDefault="001812AD" w:rsidP="001812AD">
      <w:pPr>
        <w:spacing w:after="0" w:line="240" w:lineRule="auto"/>
        <w:ind w:left="360"/>
      </w:pPr>
      <w:r>
        <w:t>Lin-Tove Thomassen, Radøy kommune – økonomiansvar</w:t>
      </w:r>
    </w:p>
    <w:p w14:paraId="3983094F" w14:textId="77777777" w:rsidR="001812AD" w:rsidRDefault="001812AD" w:rsidP="001812AD">
      <w:pPr>
        <w:spacing w:after="0" w:line="240" w:lineRule="auto"/>
        <w:ind w:left="360"/>
      </w:pPr>
      <w:r>
        <w:t>Svein Inge Johansen, Bodø kommune -sekretariat</w:t>
      </w:r>
    </w:p>
    <w:p w14:paraId="7308F05E" w14:textId="77777777" w:rsidR="001812AD" w:rsidRDefault="001812AD" w:rsidP="001812AD">
      <w:pPr>
        <w:spacing w:after="0" w:line="240" w:lineRule="auto"/>
        <w:ind w:left="360"/>
      </w:pPr>
      <w:r>
        <w:t>Aina Slotterøy, Brønnøy kommune</w:t>
      </w:r>
    </w:p>
    <w:p w14:paraId="38FA29BB" w14:textId="77777777" w:rsidR="001812AD" w:rsidRDefault="001812AD" w:rsidP="001812AD">
      <w:pPr>
        <w:spacing w:after="0" w:line="240" w:lineRule="auto"/>
        <w:ind w:left="360"/>
      </w:pPr>
      <w:r>
        <w:t>Bernt Søraa, Kongsberg kommune</w:t>
      </w:r>
    </w:p>
    <w:p w14:paraId="701FADD8" w14:textId="77777777" w:rsidR="001812AD" w:rsidRDefault="001812AD" w:rsidP="001812AD">
      <w:pPr>
        <w:spacing w:after="0" w:line="240" w:lineRule="auto"/>
        <w:ind w:left="360"/>
      </w:pPr>
      <w:r>
        <w:t>Kari Aarnes, Steinkjer kommune</w:t>
      </w:r>
    </w:p>
    <w:p w14:paraId="0A5D192E" w14:textId="77777777" w:rsidR="008B0D5C" w:rsidRDefault="008B0D5C">
      <w:r>
        <w:t xml:space="preserve"> </w:t>
      </w:r>
    </w:p>
    <w:p w14:paraId="309BA7CB" w14:textId="77777777" w:rsidR="00DE735A" w:rsidRDefault="008B0D5C" w:rsidP="00DE735A">
      <w:r>
        <w:t>Det har vært avholdt 5 styremøter</w:t>
      </w:r>
      <w:r w:rsidR="00DE735A">
        <w:t xml:space="preserve"> i perioden,</w:t>
      </w:r>
      <w:r>
        <w:t xml:space="preserve"> fire av dem på Park Inn, Gardermoen</w:t>
      </w:r>
      <w:r w:rsidR="008851DE">
        <w:t xml:space="preserve">. </w:t>
      </w:r>
      <w:r w:rsidR="00DE735A">
        <w:t>Styret har hatt mange gode diskusjoner om Valgforum sin rolle, aktivitetsnivå og styrets arbeidsform. Styret er aktivt og engasjert i mange spørsmål og problemstillinger som kommuner og fylker kommer opp i før, under og etter valg. Elektronisk manntall til alle kommuner ved Stortingsvalget 2017 og å ha god dialog med nasjonale valgmyndgheter har vært gjentagende temaer for styret.</w:t>
      </w:r>
    </w:p>
    <w:p w14:paraId="5E80E56B" w14:textId="60B6F7E4" w:rsidR="00391DCE" w:rsidRDefault="00DE735A">
      <w:r>
        <w:t xml:space="preserve">Det er en erfaring og erkjennelse at det meste av tiden går med til planlegging, program og gjennomføring av årskonferanser og årsmøtet/fagdag. Planlegging og gjennomføring av et slikt arrangement tar tid og krever stor innsats fra hele styret. </w:t>
      </w:r>
      <w:r w:rsidR="00EE152B">
        <w:t>Konferanseplanlegging er et</w:t>
      </w:r>
      <w:r w:rsidR="00AE3966">
        <w:t xml:space="preserve"> fast punkt </w:t>
      </w:r>
      <w:r w:rsidR="007B33F3">
        <w:t>på styremøtene</w:t>
      </w:r>
      <w:r w:rsidR="00EE152B">
        <w:t>. Det er også</w:t>
      </w:r>
      <w:r>
        <w:t xml:space="preserve"> mye korrespondanse </w:t>
      </w:r>
      <w:r w:rsidR="00AE3966">
        <w:t>utenom</w:t>
      </w:r>
      <w:r w:rsidR="00EE152B">
        <w:t xml:space="preserve"> møtene; mellom styremedlemmene</w:t>
      </w:r>
      <w:r>
        <w:t xml:space="preserve"> og mellom aktuelle innleder</w:t>
      </w:r>
      <w:r w:rsidR="00AE3966">
        <w:t>e</w:t>
      </w:r>
      <w:r>
        <w:t xml:space="preserve"> og eventbyrået Proviso. Proviso utfører praktiske oppgaver rundt påmeldinger, betaling og kontakten med konferansesteder.</w:t>
      </w:r>
      <w:r w:rsidR="00EE152B">
        <w:t xml:space="preserve"> </w:t>
      </w:r>
    </w:p>
    <w:p w14:paraId="11EE2F70" w14:textId="77777777" w:rsidR="00517F34" w:rsidRDefault="006951A2">
      <w:r>
        <w:t xml:space="preserve">Styret har </w:t>
      </w:r>
      <w:r w:rsidR="006F0F69">
        <w:t xml:space="preserve">videre </w:t>
      </w:r>
      <w:r>
        <w:t>hatt fo</w:t>
      </w:r>
      <w:r w:rsidR="00517F34">
        <w:t xml:space="preserve">kus </w:t>
      </w:r>
      <w:r w:rsidR="00F30FA2">
        <w:t>på og</w:t>
      </w:r>
      <w:r>
        <w:t xml:space="preserve"> jobbet aktiv</w:t>
      </w:r>
      <w:r w:rsidR="006F0F69">
        <w:t>t</w:t>
      </w:r>
      <w:r>
        <w:t xml:space="preserve"> med </w:t>
      </w:r>
      <w:r w:rsidR="00517F34">
        <w:t>disse temaene:</w:t>
      </w:r>
    </w:p>
    <w:p w14:paraId="799E8EEF" w14:textId="77777777" w:rsidR="005C7B08" w:rsidRDefault="00467B8F">
      <w:r w:rsidRPr="00AC0929">
        <w:rPr>
          <w:b/>
        </w:rPr>
        <w:t>Endringer av vedtektene</w:t>
      </w:r>
      <w:r>
        <w:t xml:space="preserve"> – oppdrag fra Årsmøtet i mars 2015.</w:t>
      </w:r>
      <w:r w:rsidR="00517F34">
        <w:t xml:space="preserve"> </w:t>
      </w:r>
      <w:r w:rsidR="006951A2">
        <w:t>Fremmes</w:t>
      </w:r>
      <w:r w:rsidR="00A27383">
        <w:t xml:space="preserve"> på</w:t>
      </w:r>
      <w:r w:rsidR="00517F34">
        <w:t xml:space="preserve"> Årsmøtet 2016.</w:t>
      </w:r>
    </w:p>
    <w:p w14:paraId="52DE7051" w14:textId="77777777" w:rsidR="00A27383" w:rsidRPr="00AC0929" w:rsidRDefault="00517F34" w:rsidP="00517F34">
      <w:pPr>
        <w:spacing w:after="0" w:line="240" w:lineRule="auto"/>
        <w:rPr>
          <w:b/>
        </w:rPr>
      </w:pPr>
      <w:r w:rsidRPr="00AC0929">
        <w:rPr>
          <w:b/>
        </w:rPr>
        <w:t xml:space="preserve">Satsningsområder for Valgforum. </w:t>
      </w:r>
    </w:p>
    <w:p w14:paraId="3A87B941" w14:textId="77777777" w:rsidR="00517F34" w:rsidRPr="007122DC" w:rsidRDefault="00517F34" w:rsidP="00517F34">
      <w:pPr>
        <w:spacing w:after="0" w:line="240" w:lineRule="auto"/>
        <w:rPr>
          <w:rFonts w:eastAsia="Calibri" w:cs="Arial"/>
          <w:color w:val="000000"/>
          <w:lang w:eastAsia="nb-NO"/>
        </w:rPr>
      </w:pPr>
      <w:r>
        <w:t xml:space="preserve">Styret har </w:t>
      </w:r>
      <w:r w:rsidR="00A27383">
        <w:t>blitt enige om</w:t>
      </w:r>
      <w:r>
        <w:t xml:space="preserve"> to </w:t>
      </w:r>
      <w:r w:rsidRPr="007122DC">
        <w:rPr>
          <w:rFonts w:eastAsia="Calibri" w:cs="Arial"/>
          <w:color w:val="000000"/>
          <w:lang w:eastAsia="nb-NO"/>
        </w:rPr>
        <w:t>hovedsatsingsområder:</w:t>
      </w:r>
    </w:p>
    <w:p w14:paraId="03DAC6B0" w14:textId="77777777" w:rsidR="00517F34" w:rsidRPr="00A27383" w:rsidRDefault="00517F34" w:rsidP="00A27383">
      <w:pPr>
        <w:pStyle w:val="Listeavsnitt"/>
        <w:numPr>
          <w:ilvl w:val="0"/>
          <w:numId w:val="3"/>
        </w:numPr>
        <w:rPr>
          <w:rFonts w:eastAsia="Calibri" w:cs="Arial"/>
          <w:color w:val="000000"/>
        </w:rPr>
      </w:pPr>
      <w:r w:rsidRPr="00A27383">
        <w:rPr>
          <w:rFonts w:eastAsia="Calibri" w:cs="Arial"/>
          <w:color w:val="000000"/>
        </w:rPr>
        <w:t>Medlemspleie og kunnskaps- og kompetanseutvikling for valgmedarbeidere</w:t>
      </w:r>
    </w:p>
    <w:p w14:paraId="7B04F9C4" w14:textId="77777777" w:rsidR="00B4658E" w:rsidRPr="00391DCE" w:rsidRDefault="00517F34" w:rsidP="00B4658E">
      <w:pPr>
        <w:pStyle w:val="Listeavsnitt"/>
        <w:numPr>
          <w:ilvl w:val="0"/>
          <w:numId w:val="3"/>
        </w:numPr>
      </w:pPr>
      <w:r w:rsidRPr="00A27383">
        <w:rPr>
          <w:rFonts w:eastAsia="Calibri" w:cs="Arial"/>
          <w:color w:val="000000"/>
        </w:rPr>
        <w:t>Ivareta brukerperspektivet overfor nasjonale valgmyndigheter, herunder bidra til videreutvikling av valgsystemet i vid betydning</w:t>
      </w:r>
    </w:p>
    <w:p w14:paraId="08EEDE60" w14:textId="77777777" w:rsidR="00A27383" w:rsidRDefault="00543443" w:rsidP="00B4658E">
      <w:r>
        <w:t xml:space="preserve">Styret mener at gjennom å arrangerer fagdager og konferanser </w:t>
      </w:r>
      <w:r w:rsidR="00391DCE">
        <w:t>legges det</w:t>
      </w:r>
      <w:r>
        <w:t xml:space="preserve"> </w:t>
      </w:r>
      <w:r w:rsidR="00B4658E">
        <w:t>til rette for gode møteplasser med</w:t>
      </w:r>
      <w:r>
        <w:t xml:space="preserve"> faglig påfyll, </w:t>
      </w:r>
      <w:r w:rsidR="00B4658E">
        <w:t>erfaringsutveksling</w:t>
      </w:r>
      <w:r>
        <w:t xml:space="preserve"> og</w:t>
      </w:r>
      <w:r w:rsidR="008851DE">
        <w:t xml:space="preserve"> nyttig </w:t>
      </w:r>
      <w:r>
        <w:t>informasjon for medlemmen</w:t>
      </w:r>
      <w:r w:rsidR="008851DE">
        <w:t>e</w:t>
      </w:r>
      <w:r>
        <w:t xml:space="preserve">.  </w:t>
      </w:r>
    </w:p>
    <w:p w14:paraId="4ED5BA41" w14:textId="77777777" w:rsidR="00391DCE" w:rsidRDefault="00467B8F" w:rsidP="00246883">
      <w:pPr>
        <w:spacing w:after="0"/>
      </w:pPr>
      <w:r w:rsidRPr="00AC0929">
        <w:rPr>
          <w:b/>
        </w:rPr>
        <w:t>Økonomi.</w:t>
      </w:r>
      <w:r>
        <w:t xml:space="preserve"> </w:t>
      </w:r>
    </w:p>
    <w:p w14:paraId="78571DFC" w14:textId="04D78B42" w:rsidR="00467B8F" w:rsidRPr="00BA2DA7" w:rsidRDefault="00391DCE" w:rsidP="00246883">
      <w:pPr>
        <w:spacing w:after="0"/>
      </w:pPr>
      <w:r w:rsidRPr="00BA2DA7">
        <w:t>Ø</w:t>
      </w:r>
      <w:r w:rsidR="00467B8F" w:rsidRPr="00BA2DA7">
        <w:t>konomi er et fast punkt på styremøtene.</w:t>
      </w:r>
      <w:r w:rsidR="006951A2" w:rsidRPr="00BA2DA7">
        <w:t xml:space="preserve"> </w:t>
      </w:r>
      <w:r w:rsidRPr="00BA2DA7">
        <w:t xml:space="preserve">Styret har god oversikt og økonomien er </w:t>
      </w:r>
      <w:r w:rsidR="00BA2DA7" w:rsidRPr="00BA2DA7">
        <w:t>solid. Det var behov for et oppd</w:t>
      </w:r>
      <w:r w:rsidR="00BA2DA7">
        <w:t>a</w:t>
      </w:r>
      <w:r w:rsidR="00BA2DA7" w:rsidRPr="00BA2DA7">
        <w:t>tert økon</w:t>
      </w:r>
      <w:r w:rsidR="009249F8">
        <w:t>o</w:t>
      </w:r>
      <w:r w:rsidR="00BA2DA7" w:rsidRPr="00BA2DA7">
        <w:t>m</w:t>
      </w:r>
      <w:r w:rsidR="009249F8">
        <w:t>i</w:t>
      </w:r>
      <w:r w:rsidR="00BA2DA7" w:rsidRPr="00BA2DA7">
        <w:t xml:space="preserve">system og styret besluttet å </w:t>
      </w:r>
      <w:r w:rsidR="00BA2DA7">
        <w:t xml:space="preserve">kjøpe nytt. </w:t>
      </w:r>
      <w:r w:rsidR="00BA2DA7" w:rsidRPr="00BA2DA7">
        <w:t>Visma eaccounting</w:t>
      </w:r>
      <w:r w:rsidR="00BA2DA7">
        <w:t xml:space="preserve"> ble valgt og er tatt i bruk. Lin Tove Thomassen har vært økonomiansvarlig siste året og gjort en utmerket jobb. </w:t>
      </w:r>
      <w:r w:rsidRPr="00BA2DA7">
        <w:t>Styret har besluttet</w:t>
      </w:r>
      <w:r w:rsidR="006951A2" w:rsidRPr="00BA2DA7">
        <w:t xml:space="preserve"> at Valgforum dekker </w:t>
      </w:r>
      <w:r w:rsidR="00F30FA2" w:rsidRPr="00BA2DA7">
        <w:t>reiseutgifter</w:t>
      </w:r>
      <w:r w:rsidR="006951A2" w:rsidRPr="00BA2DA7">
        <w:t xml:space="preserve"> for </w:t>
      </w:r>
      <w:r w:rsidR="00F30FA2" w:rsidRPr="00BA2DA7">
        <w:t>styremedlemmene</w:t>
      </w:r>
      <w:r w:rsidR="006951A2" w:rsidRPr="00BA2DA7">
        <w:t xml:space="preserve"> til styremøter, </w:t>
      </w:r>
      <w:r w:rsidR="006951A2" w:rsidRPr="00BA2DA7">
        <w:lastRenderedPageBreak/>
        <w:t xml:space="preserve">deltagelse på møter med direktorat og </w:t>
      </w:r>
      <w:r w:rsidR="00F30FA2" w:rsidRPr="00BA2DA7">
        <w:t>departement</w:t>
      </w:r>
      <w:r w:rsidRPr="00BA2DA7">
        <w:t xml:space="preserve"> og på eg</w:t>
      </w:r>
      <w:r w:rsidR="006951A2" w:rsidRPr="00BA2DA7">
        <w:t>n</w:t>
      </w:r>
      <w:r w:rsidRPr="00BA2DA7">
        <w:t>e</w:t>
      </w:r>
      <w:r w:rsidR="006951A2" w:rsidRPr="00BA2DA7">
        <w:t xml:space="preserve"> konferanser. Valgforum dekker reise og opphold for innledere</w:t>
      </w:r>
      <w:r w:rsidRPr="00BA2DA7">
        <w:t xml:space="preserve"> på </w:t>
      </w:r>
      <w:r w:rsidR="006951A2" w:rsidRPr="00BA2DA7">
        <w:t xml:space="preserve">Valgforum sine konferanser. </w:t>
      </w:r>
    </w:p>
    <w:p w14:paraId="41264C99" w14:textId="77777777" w:rsidR="00246883" w:rsidRPr="00246883" w:rsidRDefault="00246883">
      <w:pPr>
        <w:rPr>
          <w:b/>
          <w:sz w:val="16"/>
          <w:szCs w:val="16"/>
        </w:rPr>
      </w:pPr>
    </w:p>
    <w:p w14:paraId="755573C1" w14:textId="75DFC35E" w:rsidR="00517F34" w:rsidRDefault="00517F34">
      <w:r w:rsidRPr="00AC0929">
        <w:rPr>
          <w:b/>
        </w:rPr>
        <w:t>Årskonferanse 2015</w:t>
      </w:r>
      <w:r>
        <w:t xml:space="preserve"> med fokus på evalueringa v</w:t>
      </w:r>
      <w:r w:rsidR="00A27383">
        <w:t>alget i 2015.</w:t>
      </w:r>
      <w:r>
        <w:t xml:space="preserve"> </w:t>
      </w:r>
      <w:r w:rsidR="00A27383">
        <w:t>I Bergen i n</w:t>
      </w:r>
      <w:r w:rsidR="006951A2">
        <w:t>o</w:t>
      </w:r>
      <w:r w:rsidR="00A27383">
        <w:t>vem</w:t>
      </w:r>
      <w:r w:rsidR="00E40F4C">
        <w:t>ber 2015 var 170</w:t>
      </w:r>
      <w:r w:rsidR="007448A3">
        <w:t xml:space="preserve"> </w:t>
      </w:r>
      <w:r w:rsidR="009249F8">
        <w:t xml:space="preserve"> p</w:t>
      </w:r>
      <w:r w:rsidR="00E40F4C">
        <w:t xml:space="preserve">åmledt fordelt på representanter fra </w:t>
      </w:r>
      <w:r w:rsidR="00A27383">
        <w:t xml:space="preserve">89 kommuner </w:t>
      </w:r>
      <w:r w:rsidR="00E40F4C">
        <w:t>og fra 10 fylkeskommuner</w:t>
      </w:r>
      <w:r w:rsidR="00A27383">
        <w:t xml:space="preserve">. I </w:t>
      </w:r>
      <w:r w:rsidR="00E40F4C">
        <w:t>tillegg til innlegg for</w:t>
      </w:r>
      <w:r w:rsidR="00A27383">
        <w:t xml:space="preserve"> alle var det </w:t>
      </w:r>
      <w:r w:rsidR="00E40F4C">
        <w:t>l</w:t>
      </w:r>
      <w:r w:rsidR="00A27383">
        <w:t xml:space="preserve">agt opp til </w:t>
      </w:r>
      <w:r w:rsidR="009249F8">
        <w:t xml:space="preserve">parallell </w:t>
      </w:r>
      <w:r w:rsidR="00E40F4C">
        <w:t xml:space="preserve">sesjoner </w:t>
      </w:r>
      <w:r w:rsidR="00A27383">
        <w:t xml:space="preserve">med tema; EVA, 16 åringer, XIM, fylke. </w:t>
      </w:r>
      <w:r w:rsidR="009249F8">
        <w:t>Oppsummerings</w:t>
      </w:r>
      <w:r w:rsidR="00E40F4C">
        <w:t xml:space="preserve"> notat med forslag til </w:t>
      </w:r>
      <w:r w:rsidR="009249F8">
        <w:t>endringer</w:t>
      </w:r>
      <w:r w:rsidR="00E40F4C">
        <w:t xml:space="preserve">, </w:t>
      </w:r>
      <w:r w:rsidR="009249F8">
        <w:t>innspill</w:t>
      </w:r>
      <w:r w:rsidR="00E40F4C">
        <w:t xml:space="preserve"> og ønsker</w:t>
      </w:r>
      <w:r w:rsidR="00A27383">
        <w:t xml:space="preserve"> fra </w:t>
      </w:r>
      <w:r w:rsidR="00E40F4C">
        <w:t>disse gruppene</w:t>
      </w:r>
      <w:r w:rsidR="00A27383">
        <w:t xml:space="preserve"> ble i etterkant ove</w:t>
      </w:r>
      <w:r w:rsidR="00E40F4C">
        <w:t>r</w:t>
      </w:r>
      <w:r w:rsidR="00A27383">
        <w:t>s</w:t>
      </w:r>
      <w:r w:rsidR="00E40F4C">
        <w:t>e</w:t>
      </w:r>
      <w:r w:rsidR="00A27383">
        <w:t>ndt til KMD</w:t>
      </w:r>
      <w:r w:rsidR="00E40F4C">
        <w:t xml:space="preserve"> og leder av </w:t>
      </w:r>
      <w:r w:rsidR="009249F8">
        <w:t>valgdirektoratet</w:t>
      </w:r>
      <w:r w:rsidR="00A27383">
        <w:t xml:space="preserve">. </w:t>
      </w:r>
      <w:r w:rsidR="00E40F4C">
        <w:t>Evaluering av konferansen ga styret gode råd og en pekepinn å hva som</w:t>
      </w:r>
      <w:r w:rsidR="005C7B08">
        <w:t xml:space="preserve"> kan bli bedre. Styret set</w:t>
      </w:r>
      <w:r w:rsidR="009249F8">
        <w:t>t</w:t>
      </w:r>
      <w:r w:rsidR="005C7B08">
        <w:t>er pris på d</w:t>
      </w:r>
      <w:r w:rsidR="009249F8">
        <w:t>irek</w:t>
      </w:r>
      <w:r w:rsidR="005C7B08">
        <w:t>te og klare ø</w:t>
      </w:r>
      <w:r w:rsidR="008851DE">
        <w:t>nske</w:t>
      </w:r>
      <w:r w:rsidR="009249F8">
        <w:t>r</w:t>
      </w:r>
      <w:r w:rsidR="005C7B08">
        <w:t xml:space="preserve">, det gir motivasjon og </w:t>
      </w:r>
      <w:r w:rsidR="009249F8">
        <w:t>inspirasjon</w:t>
      </w:r>
      <w:r w:rsidR="005C7B08">
        <w:t xml:space="preserve"> til å </w:t>
      </w:r>
      <w:r w:rsidR="009249F8">
        <w:t>forutsette</w:t>
      </w:r>
      <w:r w:rsidR="005C7B08">
        <w:t>.</w:t>
      </w:r>
    </w:p>
    <w:p w14:paraId="6A469BB6" w14:textId="77777777" w:rsidR="00AE3966" w:rsidRDefault="00AE3966">
      <w:pPr>
        <w:rPr>
          <w:lang w:val="nn-NO"/>
        </w:rPr>
      </w:pPr>
      <w:r w:rsidRPr="00AE3966">
        <w:rPr>
          <w:lang w:val="nn-NO"/>
        </w:rPr>
        <w:t>Årsmøte og fagdag i Bodø 7.-</w:t>
      </w:r>
      <w:r>
        <w:rPr>
          <w:lang w:val="nn-NO"/>
        </w:rPr>
        <w:t>8.juni. Planlegging og program.</w:t>
      </w:r>
    </w:p>
    <w:p w14:paraId="31D084D6" w14:textId="2456F718" w:rsidR="00AE3966" w:rsidRPr="00AE3966" w:rsidRDefault="00AE3966">
      <w:pPr>
        <w:rPr>
          <w:lang w:val="nn-NO"/>
        </w:rPr>
      </w:pPr>
      <w:r>
        <w:rPr>
          <w:lang w:val="nn-NO"/>
        </w:rPr>
        <w:t xml:space="preserve">Styret har </w:t>
      </w:r>
      <w:r w:rsidRPr="007448A3">
        <w:t>besluttet</w:t>
      </w:r>
      <w:r>
        <w:rPr>
          <w:lang w:val="nn-NO"/>
        </w:rPr>
        <w:t xml:space="preserve"> å gjennomføre </w:t>
      </w:r>
      <w:r w:rsidR="009249F8">
        <w:rPr>
          <w:lang w:val="nn-NO"/>
        </w:rPr>
        <w:t>å</w:t>
      </w:r>
      <w:r>
        <w:rPr>
          <w:lang w:val="nn-NO"/>
        </w:rPr>
        <w:t xml:space="preserve">rsmøte/fagdag 1 dag og evalueringskonferanse 2 </w:t>
      </w:r>
      <w:r w:rsidRPr="007448A3">
        <w:t>dager</w:t>
      </w:r>
      <w:r>
        <w:rPr>
          <w:lang w:val="nn-NO"/>
        </w:rPr>
        <w:t xml:space="preserve"> (lunsj til lunsj) i valgår. I mellom året arrangeres </w:t>
      </w:r>
      <w:r w:rsidR="007448A3">
        <w:rPr>
          <w:lang w:val="nn-NO"/>
        </w:rPr>
        <w:t>å</w:t>
      </w:r>
      <w:r>
        <w:rPr>
          <w:lang w:val="nn-NO"/>
        </w:rPr>
        <w:t>rsmøte og fagdag 2 dage</w:t>
      </w:r>
      <w:r w:rsidR="009249F8">
        <w:rPr>
          <w:lang w:val="nn-NO"/>
        </w:rPr>
        <w:t>r</w:t>
      </w:r>
      <w:r w:rsidR="007448A3">
        <w:rPr>
          <w:lang w:val="nn-NO"/>
        </w:rPr>
        <w:t xml:space="preserve"> </w:t>
      </w:r>
      <w:bookmarkStart w:id="0" w:name="_GoBack"/>
      <w:bookmarkEnd w:id="0"/>
      <w:r>
        <w:rPr>
          <w:lang w:val="nn-NO"/>
        </w:rPr>
        <w:t>(lunsj til lunsj).</w:t>
      </w:r>
    </w:p>
    <w:p w14:paraId="2784D8EA" w14:textId="77777777" w:rsidR="00467B8F" w:rsidRDefault="00467B8F">
      <w:r w:rsidRPr="00AC0929">
        <w:rPr>
          <w:b/>
        </w:rPr>
        <w:t>Høringer</w:t>
      </w:r>
      <w:r>
        <w:t xml:space="preserve">. </w:t>
      </w:r>
      <w:r w:rsidR="008F68C2">
        <w:t>Styre</w:t>
      </w:r>
      <w:r w:rsidR="002A611C">
        <w:t>t</w:t>
      </w:r>
      <w:r w:rsidR="008F68C2">
        <w:t xml:space="preserve"> </w:t>
      </w:r>
      <w:r w:rsidR="00517F34">
        <w:t>har</w:t>
      </w:r>
      <w:r w:rsidR="008F68C2">
        <w:t xml:space="preserve"> levert høringssvar til </w:t>
      </w:r>
      <w:r w:rsidR="00A27383">
        <w:t xml:space="preserve">KMD på </w:t>
      </w:r>
      <w:r w:rsidR="00246883">
        <w:t xml:space="preserve">tre </w:t>
      </w:r>
      <w:r w:rsidR="008F68C2">
        <w:t>aktuelle høringer</w:t>
      </w:r>
      <w:r w:rsidR="00A27383">
        <w:t xml:space="preserve">. </w:t>
      </w:r>
    </w:p>
    <w:p w14:paraId="2E825450" w14:textId="644452A8" w:rsidR="00DA4956" w:rsidRDefault="00DA4956">
      <w:r w:rsidRPr="00DA4956">
        <w:rPr>
          <w:b/>
        </w:rPr>
        <w:t>Facebook</w:t>
      </w:r>
      <w:r>
        <w:t xml:space="preserve">. Valgforum sin facebook side har siden oppstart i 2014 fått 448 medlemmer. Det har vært </w:t>
      </w:r>
      <w:r w:rsidR="007448A3">
        <w:t>tidvis</w:t>
      </w:r>
      <w:r>
        <w:t xml:space="preserve"> stor deltakelse på siden, og mange har brukt denne for erfaringsutveksling. </w:t>
      </w:r>
    </w:p>
    <w:p w14:paraId="58E94998" w14:textId="0BBF4B60" w:rsidR="00246883" w:rsidRDefault="00246883">
      <w:r>
        <w:rPr>
          <w:b/>
        </w:rPr>
        <w:t xml:space="preserve">Henvendelse til Valgdirektoratet. </w:t>
      </w:r>
      <w:r>
        <w:t>Om</w:t>
      </w:r>
      <w:r w:rsidRPr="00246883">
        <w:t xml:space="preserve"> tilgang til bruk av EVA og </w:t>
      </w:r>
      <w:r w:rsidR="007448A3">
        <w:t>tilgjengeliggjøring</w:t>
      </w:r>
      <w:r w:rsidRPr="00246883">
        <w:t xml:space="preserve"> av manntall ved folkeavstemminger i Norge</w:t>
      </w:r>
      <w:r>
        <w:t>.</w:t>
      </w:r>
    </w:p>
    <w:p w14:paraId="08B91F78" w14:textId="77777777" w:rsidR="00391DCE" w:rsidRDefault="00391DCE" w:rsidP="00391DCE">
      <w:pPr>
        <w:spacing w:after="0"/>
      </w:pPr>
      <w:r>
        <w:t xml:space="preserve">Styremøte 22.april 2016 ble avholdt hos Valgdirektoratet i Tønsberg. </w:t>
      </w:r>
    </w:p>
    <w:p w14:paraId="40F8EA81" w14:textId="77777777" w:rsidR="00391DCE" w:rsidRDefault="00391DCE" w:rsidP="00391DCE">
      <w:pPr>
        <w:spacing w:after="0"/>
      </w:pPr>
      <w:r>
        <w:t>På dette møte var også representanter fra KMD til stede. Dagsorden var:</w:t>
      </w:r>
    </w:p>
    <w:p w14:paraId="28491B46" w14:textId="77777777" w:rsidR="00391DCE" w:rsidRDefault="00391DCE" w:rsidP="00391DCE">
      <w:pPr>
        <w:pStyle w:val="Listeavsnitt"/>
        <w:numPr>
          <w:ilvl w:val="0"/>
          <w:numId w:val="4"/>
        </w:numPr>
      </w:pPr>
      <w:r>
        <w:rPr>
          <w:sz w:val="24"/>
          <w:szCs w:val="24"/>
        </w:rPr>
        <w:t>Status for etablering av direktoratet</w:t>
      </w:r>
    </w:p>
    <w:p w14:paraId="17A8200D" w14:textId="77777777" w:rsidR="00391DCE" w:rsidRDefault="00391DCE" w:rsidP="00391DCE">
      <w:pPr>
        <w:pStyle w:val="Listeavsnitt"/>
        <w:numPr>
          <w:ilvl w:val="1"/>
          <w:numId w:val="4"/>
        </w:numPr>
      </w:pPr>
      <w:r>
        <w:rPr>
          <w:sz w:val="24"/>
          <w:szCs w:val="24"/>
        </w:rPr>
        <w:t>Rollefordeling mellom departementet og direktoratet</w:t>
      </w:r>
    </w:p>
    <w:p w14:paraId="27E26179" w14:textId="77777777" w:rsidR="00391DCE" w:rsidRDefault="00391DCE" w:rsidP="00391DCE">
      <w:pPr>
        <w:pStyle w:val="Listeavsnitt"/>
        <w:numPr>
          <w:ilvl w:val="1"/>
          <w:numId w:val="4"/>
        </w:numPr>
      </w:pPr>
      <w:r>
        <w:t>Status i Valgdirektoratet</w:t>
      </w:r>
    </w:p>
    <w:p w14:paraId="32C23520" w14:textId="77777777" w:rsidR="00391DCE" w:rsidRDefault="00391DCE" w:rsidP="00391DCE">
      <w:pPr>
        <w:pStyle w:val="Listeavsnitt"/>
        <w:numPr>
          <w:ilvl w:val="0"/>
          <w:numId w:val="4"/>
        </w:numPr>
      </w:pPr>
      <w:r>
        <w:rPr>
          <w:sz w:val="24"/>
          <w:szCs w:val="24"/>
          <w:lang w:eastAsia="en-US"/>
        </w:rPr>
        <w:t>Valgforums rolle og samspill/samarbeidsform med Valgdirektoratet</w:t>
      </w:r>
    </w:p>
    <w:p w14:paraId="5F7CE21E" w14:textId="77777777" w:rsidR="00391DCE" w:rsidRDefault="00391DCE" w:rsidP="00391DCE">
      <w:pPr>
        <w:pStyle w:val="Listeavsnitt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Ivaretagelse av fylkeskommuner i Valgforum og Valgdirektorat</w:t>
      </w:r>
    </w:p>
    <w:p w14:paraId="54FB7C67" w14:textId="77777777" w:rsidR="00391DCE" w:rsidRDefault="00391DCE" w:rsidP="00391DCE">
      <w:pPr>
        <w:pStyle w:val="Listeavsnitt"/>
        <w:numPr>
          <w:ilvl w:val="1"/>
          <w:numId w:val="4"/>
        </w:numPr>
      </w:pPr>
      <w:r>
        <w:rPr>
          <w:sz w:val="24"/>
          <w:szCs w:val="24"/>
        </w:rPr>
        <w:t>Felles samlinger/ møteplasser</w:t>
      </w:r>
    </w:p>
    <w:p w14:paraId="4EE05DA6" w14:textId="77777777" w:rsidR="00391DCE" w:rsidRDefault="00391DCE" w:rsidP="00391DCE">
      <w:pPr>
        <w:pStyle w:val="Listeavsnitt"/>
        <w:numPr>
          <w:ilvl w:val="0"/>
          <w:numId w:val="4"/>
        </w:numPr>
      </w:pPr>
      <w:r>
        <w:rPr>
          <w:sz w:val="24"/>
          <w:szCs w:val="24"/>
        </w:rPr>
        <w:t>Utvikling/status EVA</w:t>
      </w:r>
    </w:p>
    <w:p w14:paraId="1075882B" w14:textId="77777777" w:rsidR="00391DCE" w:rsidRDefault="00391DCE" w:rsidP="00391DCE">
      <w:pPr>
        <w:pStyle w:val="Listeavsnitt"/>
        <w:numPr>
          <w:ilvl w:val="0"/>
          <w:numId w:val="4"/>
        </w:numPr>
      </w:pPr>
      <w:r>
        <w:rPr>
          <w:sz w:val="24"/>
          <w:szCs w:val="24"/>
        </w:rPr>
        <w:t>Opplæring og brukerstøtte i 2017</w:t>
      </w:r>
    </w:p>
    <w:p w14:paraId="07F58B74" w14:textId="77777777" w:rsidR="00391DCE" w:rsidRPr="00DA4956" w:rsidRDefault="00391DCE" w:rsidP="00391DCE">
      <w:pPr>
        <w:pStyle w:val="Listeavsnitt"/>
        <w:numPr>
          <w:ilvl w:val="0"/>
          <w:numId w:val="4"/>
        </w:numPr>
      </w:pPr>
      <w:r>
        <w:rPr>
          <w:sz w:val="24"/>
          <w:szCs w:val="24"/>
        </w:rPr>
        <w:t>Bidrag/deltagelse i Bodø 7.6.2016</w:t>
      </w:r>
    </w:p>
    <w:p w14:paraId="71F38C99" w14:textId="77777777" w:rsidR="00DA4956" w:rsidRDefault="00DA4956" w:rsidP="00DA4956">
      <w:pPr>
        <w:pStyle w:val="Listeavsnitt"/>
      </w:pPr>
    </w:p>
    <w:p w14:paraId="2765B0E9" w14:textId="77777777" w:rsidR="00391DCE" w:rsidRDefault="00DA4956" w:rsidP="00391DCE">
      <w:r>
        <w:t>Det ble en god gjennomgang, direktoratet og departementet deltar på årsmøte og fagdag i Bodø.</w:t>
      </w:r>
    </w:p>
    <w:p w14:paraId="0340A0B5" w14:textId="77777777" w:rsidR="00DA4956" w:rsidRDefault="00DA4956" w:rsidP="00391DCE"/>
    <w:p w14:paraId="6161ECDC" w14:textId="77777777" w:rsidR="0041527B" w:rsidRDefault="0041527B">
      <w:pPr>
        <w:rPr>
          <w:color w:val="FF0000"/>
        </w:rPr>
      </w:pPr>
    </w:p>
    <w:p w14:paraId="04C89B1B" w14:textId="77777777" w:rsidR="0041527B" w:rsidRPr="0041527B" w:rsidRDefault="0041527B">
      <w:pPr>
        <w:rPr>
          <w:color w:val="FF0000"/>
        </w:rPr>
      </w:pPr>
    </w:p>
    <w:sectPr w:rsidR="0041527B" w:rsidRPr="0041527B" w:rsidSect="00E47E1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23E2D"/>
    <w:multiLevelType w:val="hybridMultilevel"/>
    <w:tmpl w:val="56268A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05923"/>
    <w:multiLevelType w:val="hybridMultilevel"/>
    <w:tmpl w:val="99001A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A3E67"/>
    <w:multiLevelType w:val="hybridMultilevel"/>
    <w:tmpl w:val="5CB026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42676"/>
    <w:multiLevelType w:val="hybridMultilevel"/>
    <w:tmpl w:val="7402ED34"/>
    <w:lvl w:ilvl="0" w:tplc="F5BCB78E">
      <w:numFmt w:val="bullet"/>
      <w:lvlText w:val="-"/>
      <w:lvlJc w:val="left"/>
      <w:pPr>
        <w:ind w:left="1125" w:hanging="765"/>
      </w:pPr>
      <w:rPr>
        <w:rFonts w:ascii="Calibri" w:eastAsia="Calibri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2AD"/>
    <w:rsid w:val="0017203A"/>
    <w:rsid w:val="001812AD"/>
    <w:rsid w:val="00182A5A"/>
    <w:rsid w:val="00246883"/>
    <w:rsid w:val="002A611C"/>
    <w:rsid w:val="00391DCE"/>
    <w:rsid w:val="0041527B"/>
    <w:rsid w:val="00441F0E"/>
    <w:rsid w:val="00467B8F"/>
    <w:rsid w:val="00502363"/>
    <w:rsid w:val="0051500C"/>
    <w:rsid w:val="00517F34"/>
    <w:rsid w:val="00543443"/>
    <w:rsid w:val="005C7B08"/>
    <w:rsid w:val="006951A2"/>
    <w:rsid w:val="006F0F69"/>
    <w:rsid w:val="007448A3"/>
    <w:rsid w:val="007B33F3"/>
    <w:rsid w:val="007D7ED8"/>
    <w:rsid w:val="008851DE"/>
    <w:rsid w:val="008B0D5C"/>
    <w:rsid w:val="008F68C2"/>
    <w:rsid w:val="009249F8"/>
    <w:rsid w:val="00933E4D"/>
    <w:rsid w:val="00A24C67"/>
    <w:rsid w:val="00A27383"/>
    <w:rsid w:val="00AA673F"/>
    <w:rsid w:val="00AC0929"/>
    <w:rsid w:val="00AE3966"/>
    <w:rsid w:val="00B22F6A"/>
    <w:rsid w:val="00B4658E"/>
    <w:rsid w:val="00BA2DA7"/>
    <w:rsid w:val="00BA3DF9"/>
    <w:rsid w:val="00C628D9"/>
    <w:rsid w:val="00CD52F1"/>
    <w:rsid w:val="00DA4956"/>
    <w:rsid w:val="00DE735A"/>
    <w:rsid w:val="00E40F4C"/>
    <w:rsid w:val="00E47E18"/>
    <w:rsid w:val="00E60C9D"/>
    <w:rsid w:val="00E63D25"/>
    <w:rsid w:val="00E91F03"/>
    <w:rsid w:val="00EE152B"/>
    <w:rsid w:val="00F30FA2"/>
    <w:rsid w:val="00F6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F36C9"/>
  <w15:chartTrackingRefBased/>
  <w15:docId w15:val="{2C4D268D-B5BB-44B4-94BB-AF2AB3B6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812AD"/>
    <w:pPr>
      <w:spacing w:after="0" w:line="240" w:lineRule="auto"/>
      <w:ind w:left="720"/>
    </w:pPr>
    <w:rPr>
      <w:rFonts w:ascii="Calibri" w:hAnsi="Calibri" w:cs="Times New Roman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D52F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D52F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D52F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D52F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D52F1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D5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5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3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CD774-EBAF-45B2-9386-113775ED9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Telemark fylkeskommune</Company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Thorild L. Osdalen</dc:creator>
  <cp:keywords/>
  <dc:description/>
  <cp:lastModifiedBy>Svein Inge Johansen</cp:lastModifiedBy>
  <cp:revision>2</cp:revision>
  <dcterms:created xsi:type="dcterms:W3CDTF">2016-05-04T13:53:00Z</dcterms:created>
  <dcterms:modified xsi:type="dcterms:W3CDTF">2016-05-04T13:53:00Z</dcterms:modified>
</cp:coreProperties>
</file>